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38" w:rsidRPr="005B79DA" w:rsidRDefault="00922738" w:rsidP="00922738">
      <w:bookmarkStart w:id="0" w:name="RecipientFormattedFullAddress" w:colFirst="0" w:colLast="0"/>
      <w:bookmarkStart w:id="1" w:name="RecipientClosing" w:colFirst="0" w:colLast="0"/>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tblPr>
      <w:tblGrid>
        <w:gridCol w:w="2997"/>
        <w:gridCol w:w="166"/>
        <w:gridCol w:w="1258"/>
        <w:gridCol w:w="4763"/>
      </w:tblGrid>
      <w:tr w:rsidR="00922738" w:rsidRPr="00DA331E" w:rsidTr="00922738">
        <w:trPr>
          <w:gridAfter w:val="1"/>
          <w:wAfter w:w="4764" w:type="dxa"/>
          <w:trHeight w:hRule="exact" w:val="2098"/>
        </w:trPr>
        <w:tc>
          <w:tcPr>
            <w:tcW w:w="4422" w:type="dxa"/>
            <w:gridSpan w:val="3"/>
          </w:tcPr>
          <w:bookmarkEnd w:id="0"/>
          <w:p w:rsidR="00C57C92" w:rsidRPr="00D92715" w:rsidRDefault="00C57C92" w:rsidP="006A1234">
            <w:pPr>
              <w:rPr>
                <w:rFonts w:ascii="Arial" w:hAnsi="Arial" w:cs="Arial"/>
                <w:lang w:val="en-US"/>
              </w:rPr>
            </w:pPr>
            <w:r w:rsidRPr="00D92715">
              <w:rPr>
                <w:rFonts w:ascii="Arial" w:hAnsi="Arial" w:cs="Arial"/>
                <w:lang w:val="en-US"/>
              </w:rPr>
              <w:t xml:space="preserve">David </w:t>
            </w:r>
            <w:proofErr w:type="spellStart"/>
            <w:r w:rsidRPr="00D92715">
              <w:rPr>
                <w:rFonts w:ascii="Arial" w:hAnsi="Arial" w:cs="Arial"/>
                <w:lang w:val="en-US"/>
              </w:rPr>
              <w:t>Gundi</w:t>
            </w:r>
            <w:proofErr w:type="spellEnd"/>
          </w:p>
          <w:p w:rsidR="00C57C92" w:rsidRPr="00D92715" w:rsidRDefault="00C57C92" w:rsidP="006A1234">
            <w:pPr>
              <w:rPr>
                <w:rFonts w:ascii="Arial" w:hAnsi="Arial" w:cs="Arial"/>
                <w:lang w:val="en-US"/>
              </w:rPr>
            </w:pPr>
            <w:proofErr w:type="spellStart"/>
            <w:r w:rsidRPr="00D92715">
              <w:rPr>
                <w:rFonts w:ascii="Arial" w:hAnsi="Arial" w:cs="Arial"/>
                <w:lang w:val="en-US"/>
              </w:rPr>
              <w:t>Apollostrasse</w:t>
            </w:r>
            <w:proofErr w:type="spellEnd"/>
            <w:r w:rsidRPr="00D92715">
              <w:rPr>
                <w:rFonts w:ascii="Arial" w:hAnsi="Arial" w:cs="Arial"/>
                <w:lang w:val="en-US"/>
              </w:rPr>
              <w:t xml:space="preserve"> 6 B</w:t>
            </w:r>
          </w:p>
          <w:p w:rsidR="00C57C92" w:rsidRPr="00D92715" w:rsidRDefault="00C57C92" w:rsidP="006A1234">
            <w:pPr>
              <w:rPr>
                <w:rFonts w:ascii="Arial" w:hAnsi="Arial" w:cs="Arial"/>
                <w:lang w:val="en-US"/>
              </w:rPr>
            </w:pPr>
            <w:r w:rsidRPr="00D92715">
              <w:rPr>
                <w:rFonts w:ascii="Arial" w:hAnsi="Arial" w:cs="Arial"/>
                <w:lang w:val="en-US"/>
              </w:rPr>
              <w:t xml:space="preserve">3902 </w:t>
            </w:r>
            <w:proofErr w:type="spellStart"/>
            <w:r w:rsidRPr="00D92715">
              <w:rPr>
                <w:rFonts w:ascii="Arial" w:hAnsi="Arial" w:cs="Arial"/>
                <w:lang w:val="en-US"/>
              </w:rPr>
              <w:t>Glis</w:t>
            </w:r>
            <w:proofErr w:type="spellEnd"/>
          </w:p>
        </w:tc>
      </w:tr>
      <w:tr w:rsidR="00922738" w:rsidRPr="00DA331E" w:rsidTr="00922738">
        <w:trPr>
          <w:gridAfter w:val="1"/>
          <w:wAfter w:w="4764" w:type="dxa"/>
          <w:trHeight w:hRule="exact" w:val="510"/>
        </w:trPr>
        <w:tc>
          <w:tcPr>
            <w:tcW w:w="4422" w:type="dxa"/>
            <w:gridSpan w:val="3"/>
          </w:tcPr>
          <w:p w:rsidR="00922738" w:rsidRPr="00D92715" w:rsidRDefault="00922738" w:rsidP="006A1234">
            <w:pPr>
              <w:rPr>
                <w:lang w:val="en-US"/>
              </w:rPr>
            </w:pPr>
          </w:p>
        </w:tc>
      </w:tr>
      <w:tr w:rsidR="00922738" w:rsidRPr="005B79DA" w:rsidTr="00922738">
        <w:trPr>
          <w:trHeight w:val="261"/>
        </w:trPr>
        <w:tc>
          <w:tcPr>
            <w:tcW w:w="9186" w:type="dxa"/>
            <w:gridSpan w:val="4"/>
          </w:tcPr>
          <w:p w:rsidR="00486473" w:rsidRDefault="001103D2" w:rsidP="001103D2">
            <w:pPr>
              <w:rPr>
                <w:rFonts w:ascii="Arial" w:hAnsi="Arial" w:cs="Arial"/>
                <w:b/>
              </w:rPr>
            </w:pPr>
            <w:r w:rsidRPr="00486473">
              <w:rPr>
                <w:rFonts w:ascii="Arial" w:hAnsi="Arial" w:cs="Arial"/>
                <w:b/>
                <w:sz w:val="32"/>
                <w:szCs w:val="32"/>
              </w:rPr>
              <w:t>Konkordat über Massnahmen gegen Gewalt anlässlich</w:t>
            </w:r>
            <w:r w:rsidRPr="00486473">
              <w:rPr>
                <w:rFonts w:ascii="Arial" w:hAnsi="Arial" w:cs="Arial"/>
                <w:b/>
                <w:sz w:val="36"/>
                <w:szCs w:val="36"/>
              </w:rPr>
              <w:br/>
            </w:r>
            <w:r w:rsidRPr="00486473">
              <w:rPr>
                <w:rFonts w:ascii="Arial" w:hAnsi="Arial" w:cs="Arial"/>
                <w:b/>
                <w:sz w:val="32"/>
                <w:szCs w:val="32"/>
              </w:rPr>
              <w:t>von Sportveranstaltungen - Stopp der Verschärfung</w:t>
            </w:r>
            <w:r w:rsidRPr="00486473">
              <w:rPr>
                <w:rFonts w:ascii="Arial" w:hAnsi="Arial" w:cs="Arial"/>
                <w:b/>
                <w:sz w:val="36"/>
                <w:szCs w:val="36"/>
              </w:rPr>
              <w:br/>
            </w:r>
          </w:p>
          <w:p w:rsidR="001103D2" w:rsidRPr="00486473" w:rsidRDefault="001103D2" w:rsidP="001103D2">
            <w:pPr>
              <w:rPr>
                <w:rFonts w:ascii="Arial" w:hAnsi="Arial" w:cs="Arial"/>
                <w:b/>
                <w:sz w:val="28"/>
                <w:szCs w:val="28"/>
              </w:rPr>
            </w:pPr>
            <w:r w:rsidRPr="00486473">
              <w:rPr>
                <w:rFonts w:ascii="Arial" w:hAnsi="Arial" w:cs="Arial"/>
                <w:b/>
              </w:rPr>
              <w:t>Gründung eines überparteilichen Walliser Komitees gegen eine Verschärfung</w:t>
            </w:r>
            <w:r w:rsidRPr="00486473">
              <w:rPr>
                <w:rFonts w:ascii="Arial" w:hAnsi="Arial" w:cs="Arial"/>
                <w:b/>
                <w:sz w:val="28"/>
                <w:szCs w:val="28"/>
              </w:rPr>
              <w:t xml:space="preserve"> </w:t>
            </w:r>
          </w:p>
          <w:p w:rsidR="00922738" w:rsidRPr="005B79DA" w:rsidRDefault="00922738" w:rsidP="006A1234">
            <w:pPr>
              <w:pStyle w:val="Betreff"/>
            </w:pPr>
          </w:p>
        </w:tc>
      </w:tr>
      <w:tr w:rsidR="00922738" w:rsidRPr="005B79DA" w:rsidTr="00922738">
        <w:trPr>
          <w:trHeight w:hRule="exact" w:val="261"/>
        </w:trPr>
        <w:tc>
          <w:tcPr>
            <w:tcW w:w="9186" w:type="dxa"/>
            <w:gridSpan w:val="4"/>
          </w:tcPr>
          <w:p w:rsidR="00922738" w:rsidRPr="005B79DA" w:rsidRDefault="00922738" w:rsidP="006A1234">
            <w:pPr>
              <w:pStyle w:val="Impressum"/>
            </w:pPr>
          </w:p>
        </w:tc>
      </w:tr>
      <w:tr w:rsidR="00922738" w:rsidRPr="005B79DA" w:rsidTr="00922738">
        <w:trPr>
          <w:trHeight w:hRule="exact" w:val="261"/>
        </w:trPr>
        <w:tc>
          <w:tcPr>
            <w:tcW w:w="9186" w:type="dxa"/>
            <w:gridSpan w:val="4"/>
          </w:tcPr>
          <w:p w:rsidR="00922738" w:rsidRPr="005B79DA" w:rsidRDefault="00DE0445" w:rsidP="006A1234">
            <w:pPr>
              <w:pStyle w:val="Impressum"/>
            </w:pPr>
            <w:r w:rsidRPr="005B79DA">
              <w:fldChar w:fldCharType="begin"/>
            </w:r>
            <w:r w:rsidR="00922738" w:rsidRPr="005B79DA">
              <w:instrText xml:space="preserve"> MACROBUTTON docPropertyDateClick </w:instrText>
            </w:r>
            <w:r w:rsidRPr="005B79DA">
              <w:fldChar w:fldCharType="begin"/>
            </w:r>
            <w:r w:rsidR="00922738" w:rsidRPr="005B79DA">
              <w:instrText xml:space="preserve"> DOCVARIABLE "Document.Date"\*CHARFORMAT </w:instrText>
            </w:r>
            <w:r w:rsidRPr="005B79DA">
              <w:fldChar w:fldCharType="end"/>
            </w:r>
            <w:r w:rsidRPr="005B79DA">
              <w:fldChar w:fldCharType="end"/>
            </w:r>
          </w:p>
        </w:tc>
      </w:tr>
      <w:tr w:rsidR="00922738" w:rsidRPr="005B79DA" w:rsidTr="00922738">
        <w:trPr>
          <w:trHeight w:hRule="exact" w:val="130"/>
        </w:trPr>
        <w:tc>
          <w:tcPr>
            <w:tcW w:w="9186" w:type="dxa"/>
            <w:gridSpan w:val="4"/>
          </w:tcPr>
          <w:p w:rsidR="00922738" w:rsidRPr="005B79DA" w:rsidRDefault="00922738" w:rsidP="006A1234">
            <w:pPr>
              <w:pStyle w:val="Impressum"/>
            </w:pPr>
          </w:p>
        </w:tc>
      </w:tr>
      <w:tr w:rsidR="00922738" w:rsidRPr="005B79DA" w:rsidTr="00922738">
        <w:trPr>
          <w:trHeight w:hRule="exact" w:val="1202"/>
        </w:trPr>
        <w:tc>
          <w:tcPr>
            <w:tcW w:w="2998" w:type="dxa"/>
          </w:tcPr>
          <w:p w:rsidR="00922738" w:rsidRDefault="00922738" w:rsidP="006A1234">
            <w:pPr>
              <w:pStyle w:val="Impressum"/>
            </w:pPr>
            <w:r>
              <w:t>David Gundi</w:t>
            </w:r>
          </w:p>
          <w:p w:rsidR="00922738" w:rsidRPr="005B79DA" w:rsidRDefault="00922738" w:rsidP="006A1234">
            <w:pPr>
              <w:pStyle w:val="Impressum"/>
            </w:pPr>
            <w:r>
              <w:t>Sozialarbeiter i.A.</w:t>
            </w:r>
          </w:p>
        </w:tc>
        <w:tc>
          <w:tcPr>
            <w:tcW w:w="166" w:type="dxa"/>
          </w:tcPr>
          <w:p w:rsidR="00922738" w:rsidRPr="005B79DA" w:rsidRDefault="00922738" w:rsidP="006A1234">
            <w:pPr>
              <w:pStyle w:val="Impressum"/>
            </w:pPr>
          </w:p>
        </w:tc>
        <w:tc>
          <w:tcPr>
            <w:tcW w:w="6022" w:type="dxa"/>
            <w:gridSpan w:val="2"/>
          </w:tcPr>
          <w:p w:rsidR="00922738" w:rsidRDefault="00DE0445" w:rsidP="006A1234">
            <w:pPr>
              <w:pStyle w:val="Impressum"/>
              <w:rPr>
                <w:color w:val="000000"/>
              </w:rPr>
            </w:pPr>
            <w:hyperlink r:id="rId7" w:history="1">
              <w:r w:rsidR="00922738" w:rsidRPr="00922738">
                <w:rPr>
                  <w:rStyle w:val="Hyperlink"/>
                  <w:color w:val="000000"/>
                  <w:u w:val="none"/>
                </w:rPr>
                <w:t>david.gundi@ultraweb.ch</w:t>
              </w:r>
            </w:hyperlink>
          </w:p>
          <w:p w:rsidR="00922738" w:rsidRPr="005B79DA" w:rsidRDefault="00922738" w:rsidP="006A1234">
            <w:pPr>
              <w:pStyle w:val="Impressum"/>
            </w:pPr>
            <w:r>
              <w:rPr>
                <w:color w:val="000000"/>
              </w:rPr>
              <w:t>M: + 41 76 460 53 85</w:t>
            </w:r>
          </w:p>
        </w:tc>
      </w:tr>
      <w:tr w:rsidR="00922738" w:rsidRPr="00D92715" w:rsidTr="00922738">
        <w:tc>
          <w:tcPr>
            <w:tcW w:w="9186" w:type="dxa"/>
            <w:gridSpan w:val="4"/>
          </w:tcPr>
          <w:p w:rsidR="00922738" w:rsidRPr="00D92715" w:rsidRDefault="00922738" w:rsidP="006A1234">
            <w:pPr>
              <w:rPr>
                <w:rFonts w:ascii="Arial" w:hAnsi="Arial" w:cs="Arial"/>
                <w:sz w:val="22"/>
                <w:szCs w:val="22"/>
              </w:rPr>
            </w:pPr>
            <w:bookmarkStart w:id="2" w:name="RecipientIntroduction" w:colFirst="0" w:colLast="0"/>
          </w:p>
        </w:tc>
      </w:tr>
    </w:tbl>
    <w:bookmarkEnd w:id="2"/>
    <w:p w:rsidR="001103D2" w:rsidRPr="00486473" w:rsidRDefault="001103D2" w:rsidP="001103D2">
      <w:pPr>
        <w:spacing w:line="360" w:lineRule="auto"/>
        <w:outlineLvl w:val="0"/>
        <w:rPr>
          <w:rFonts w:ascii="Arial" w:hAnsi="Arial" w:cs="Arial"/>
          <w:sz w:val="22"/>
          <w:szCs w:val="22"/>
        </w:rPr>
      </w:pPr>
      <w:r w:rsidRPr="00486473">
        <w:rPr>
          <w:rFonts w:ascii="Arial" w:hAnsi="Arial" w:cs="Arial"/>
          <w:sz w:val="22"/>
          <w:szCs w:val="22"/>
        </w:rPr>
        <w:t>Sehr geehrte Damen und Herren Parteiverantwortliche</w:t>
      </w:r>
    </w:p>
    <w:p w:rsidR="001103D2" w:rsidRPr="00486473" w:rsidRDefault="001103D2" w:rsidP="001103D2">
      <w:pPr>
        <w:spacing w:line="360" w:lineRule="auto"/>
        <w:outlineLvl w:val="0"/>
        <w:rPr>
          <w:rFonts w:ascii="Arial" w:hAnsi="Arial" w:cs="Arial"/>
          <w:sz w:val="22"/>
          <w:szCs w:val="22"/>
        </w:rPr>
      </w:pPr>
    </w:p>
    <w:p w:rsidR="001103D2" w:rsidRDefault="001103D2" w:rsidP="001103D2">
      <w:pPr>
        <w:spacing w:line="360" w:lineRule="auto"/>
        <w:jc w:val="both"/>
        <w:rPr>
          <w:rFonts w:ascii="Arial" w:hAnsi="Arial" w:cs="Arial"/>
        </w:rPr>
      </w:pPr>
    </w:p>
    <w:p w:rsidR="001103D2" w:rsidRPr="00486473" w:rsidRDefault="001103D2" w:rsidP="001103D2">
      <w:pPr>
        <w:spacing w:line="360" w:lineRule="auto"/>
        <w:jc w:val="both"/>
        <w:rPr>
          <w:rFonts w:ascii="Arial" w:hAnsi="Arial" w:cs="Arial"/>
          <w:sz w:val="22"/>
          <w:szCs w:val="22"/>
        </w:rPr>
      </w:pPr>
      <w:r w:rsidRPr="00486473">
        <w:rPr>
          <w:rFonts w:ascii="Arial" w:hAnsi="Arial" w:cs="Arial"/>
          <w:sz w:val="22"/>
          <w:szCs w:val="22"/>
        </w:rPr>
        <w:t xml:space="preserve">Mit diesem Schreiben beziehen wir uns auf die jüngste Kampagne der Kantonalen Justiz und Polizeidirektorenkonferenz (KKJPD). Im Bezug auf die Änderungen bzw. Verschärfungen im Konkordat über die Massnahmen gegen Gewalt anlässlich von Sportveranstaltungen. In der nationalen Medienlandschaft und im Volksmund bekannt als das </w:t>
      </w:r>
      <w:proofErr w:type="spellStart"/>
      <w:r w:rsidRPr="00486473">
        <w:rPr>
          <w:rFonts w:ascii="Arial" w:hAnsi="Arial" w:cs="Arial"/>
          <w:sz w:val="22"/>
          <w:szCs w:val="22"/>
        </w:rPr>
        <w:t>Hooligankonkordat</w:t>
      </w:r>
      <w:proofErr w:type="spellEnd"/>
      <w:r w:rsidRPr="00486473">
        <w:rPr>
          <w:rFonts w:ascii="Arial" w:hAnsi="Arial" w:cs="Arial"/>
          <w:sz w:val="22"/>
          <w:szCs w:val="22"/>
        </w:rPr>
        <w:t xml:space="preserve">, löste die Ankündigung eben dieser Veränderungen kontroverse Diskussionen aus und beschäftigte Fans und Politiker jeglicher Couleur gleichermassen. </w:t>
      </w:r>
    </w:p>
    <w:p w:rsidR="001103D2" w:rsidRPr="00486473" w:rsidRDefault="001103D2" w:rsidP="001103D2">
      <w:pPr>
        <w:spacing w:line="360" w:lineRule="auto"/>
        <w:jc w:val="both"/>
        <w:rPr>
          <w:rFonts w:ascii="Arial" w:hAnsi="Arial" w:cs="Arial"/>
          <w:sz w:val="22"/>
          <w:szCs w:val="22"/>
        </w:rPr>
      </w:pPr>
      <w:r w:rsidRPr="00486473">
        <w:rPr>
          <w:rFonts w:ascii="Arial" w:hAnsi="Arial" w:cs="Arial"/>
          <w:sz w:val="22"/>
          <w:szCs w:val="22"/>
        </w:rPr>
        <w:t>In Zürich ergriffen Jung-Parteien und Fangruppen das Referendum gegen den Entscheid des Kantonsparlamentes. In Basel zieht ein SP-Kantonsrat bis vor Bundesgericht um eine abstrakte Normenkontrolle durchführen zu lassen. Die geplanten Verschärfungen stossen Fans und Clubverantwortlichen sauer auf. Die Massnahmen sind unverhältnismässig, bürokratisch und teilweise grundrechtsverletzend. Vor allem aber wurden sie getroffen und beschlossen ohne die Fans und Fangruppen, als wichtige Akteure mit einzubeziehen.</w:t>
      </w:r>
    </w:p>
    <w:p w:rsidR="00486473" w:rsidRDefault="00486473">
      <w:pPr>
        <w:rPr>
          <w:rFonts w:ascii="Arial" w:hAnsi="Arial" w:cs="Arial"/>
          <w:sz w:val="22"/>
          <w:szCs w:val="22"/>
        </w:rPr>
      </w:pPr>
      <w:r>
        <w:rPr>
          <w:rFonts w:ascii="Arial" w:hAnsi="Arial" w:cs="Arial"/>
          <w:sz w:val="22"/>
          <w:szCs w:val="22"/>
        </w:rPr>
        <w:br w:type="page"/>
      </w:r>
    </w:p>
    <w:p w:rsidR="001103D2" w:rsidRPr="00486473" w:rsidRDefault="001103D2" w:rsidP="001103D2">
      <w:pPr>
        <w:spacing w:line="360" w:lineRule="auto"/>
        <w:rPr>
          <w:rFonts w:ascii="Arial" w:hAnsi="Arial" w:cs="Arial"/>
          <w:sz w:val="22"/>
          <w:szCs w:val="22"/>
        </w:rPr>
      </w:pPr>
      <w:r w:rsidRPr="00486473">
        <w:rPr>
          <w:rFonts w:ascii="Arial" w:hAnsi="Arial" w:cs="Arial"/>
          <w:sz w:val="22"/>
          <w:szCs w:val="22"/>
        </w:rPr>
        <w:lastRenderedPageBreak/>
        <w:t>Einige Punkte aus dem neuen Konkordat:</w:t>
      </w:r>
    </w:p>
    <w:p w:rsidR="001103D2" w:rsidRPr="001103D2" w:rsidRDefault="001103D2" w:rsidP="001103D2">
      <w:pPr>
        <w:spacing w:line="360" w:lineRule="auto"/>
        <w:jc w:val="both"/>
        <w:rPr>
          <w:rFonts w:ascii="Arial" w:hAnsi="Arial" w:cs="Arial"/>
        </w:rPr>
      </w:pPr>
    </w:p>
    <w:p w:rsidR="001103D2" w:rsidRPr="001103D2" w:rsidRDefault="001103D2" w:rsidP="001103D2">
      <w:pPr>
        <w:pStyle w:val="Listenabsatz"/>
        <w:numPr>
          <w:ilvl w:val="0"/>
          <w:numId w:val="1"/>
        </w:numPr>
        <w:spacing w:line="360" w:lineRule="auto"/>
        <w:jc w:val="both"/>
        <w:rPr>
          <w:rFonts w:ascii="Arial" w:hAnsi="Arial" w:cs="Arial"/>
          <w:b/>
          <w:lang w:val="de-CH"/>
        </w:rPr>
      </w:pPr>
      <w:r w:rsidRPr="001103D2">
        <w:rPr>
          <w:rFonts w:ascii="Arial" w:hAnsi="Arial" w:cs="Arial"/>
          <w:b/>
          <w:lang w:val="de-CH"/>
        </w:rPr>
        <w:t xml:space="preserve">Praktisch alle Spiele in den oberen Ligen von Eishockey und Fussball sollen künftig bewilligungspflichtig sein. Die Behörden alleine entscheiden über Ticketverkauf, Alkoholausschank, Anreisewege und Verfügungen über bauliche Massnahmen in Stadien. </w:t>
      </w:r>
      <w:r w:rsidRPr="001103D2">
        <w:rPr>
          <w:rFonts w:ascii="Arial" w:hAnsi="Arial" w:cs="Arial"/>
          <w:lang w:val="de-CH"/>
        </w:rPr>
        <w:t xml:space="preserve">Man darf nicht vergessen dass gerade auch die grösseren Hockey- und Fussballvereine im Wallis eine wichtige gesellschaftliche Institutionen sind. Vor allem im Fussball, ist beispielsweise der FC Sion wichtiger Motor für den Lokalfussball und in den unteren Ligen, haben Tausenden von Jugendlichen eine sinnvolle Freizeitbeschäftigung. Diese Nachwuchsförderung wird zum Teil quersubventioniert mit den Erträgen aus den oberen Ligen. </w:t>
      </w:r>
    </w:p>
    <w:p w:rsidR="001103D2" w:rsidRPr="001103D2" w:rsidRDefault="001103D2" w:rsidP="001103D2">
      <w:pPr>
        <w:pStyle w:val="Listenabsatz"/>
        <w:spacing w:line="360" w:lineRule="auto"/>
        <w:ind w:left="766"/>
        <w:jc w:val="both"/>
        <w:rPr>
          <w:rFonts w:ascii="Arial" w:hAnsi="Arial" w:cs="Arial"/>
          <w:b/>
          <w:lang w:val="de-CH"/>
        </w:rPr>
      </w:pPr>
    </w:p>
    <w:p w:rsidR="001103D2" w:rsidRDefault="001103D2" w:rsidP="001103D2">
      <w:pPr>
        <w:pStyle w:val="Listenabsatz"/>
        <w:numPr>
          <w:ilvl w:val="0"/>
          <w:numId w:val="1"/>
        </w:numPr>
        <w:spacing w:line="360" w:lineRule="auto"/>
        <w:jc w:val="both"/>
        <w:rPr>
          <w:rFonts w:ascii="Arial" w:hAnsi="Arial" w:cs="Arial"/>
          <w:lang w:val="de-CH"/>
        </w:rPr>
      </w:pPr>
      <w:r w:rsidRPr="001103D2">
        <w:rPr>
          <w:rFonts w:ascii="Arial" w:hAnsi="Arial" w:cs="Arial"/>
          <w:b/>
          <w:lang w:val="de-CH"/>
        </w:rPr>
        <w:t xml:space="preserve">Mit Annahme des Konkordates kann die Polizei Privaten Sicherheitsunternehmen erlauben Durchsuchungen am ganzen Körper durchzuführen ohne eine konkreten Verdacht zu haben. </w:t>
      </w:r>
      <w:r w:rsidRPr="001103D2">
        <w:rPr>
          <w:rFonts w:ascii="Arial" w:hAnsi="Arial" w:cs="Arial"/>
          <w:lang w:val="de-CH"/>
        </w:rPr>
        <w:t>Ganzkörperuntersuchungen sind entwürdigend und verletzten das Recht auf persönliche Freiheit, dies sagt der ehemalige Basler Polizeikommandant und Jurist Markus Mohler. Ein weiterer Aspekt, ist die oftmals undurchsichtige Rolle von Privaten Sicherheitsdiensten welche nicht derselben Kontrolle unterstehen wie die Polizeikorps. Die Rolle von manchen Sicherheitsdiensten war bei diversen Ausschreitungen in diversen Stadien der Schweiz nicht ganz unumstritten.</w:t>
      </w:r>
    </w:p>
    <w:p w:rsidR="001103D2" w:rsidRPr="001103D2" w:rsidRDefault="001103D2" w:rsidP="001103D2">
      <w:pPr>
        <w:spacing w:line="360" w:lineRule="auto"/>
        <w:jc w:val="both"/>
        <w:rPr>
          <w:rFonts w:ascii="Arial" w:hAnsi="Arial" w:cs="Arial"/>
        </w:rPr>
      </w:pPr>
    </w:p>
    <w:p w:rsidR="001103D2" w:rsidRPr="001103D2" w:rsidRDefault="001103D2" w:rsidP="001103D2">
      <w:pPr>
        <w:pStyle w:val="Listenabsatz"/>
        <w:numPr>
          <w:ilvl w:val="0"/>
          <w:numId w:val="1"/>
        </w:numPr>
        <w:spacing w:line="360" w:lineRule="auto"/>
        <w:jc w:val="both"/>
        <w:rPr>
          <w:rFonts w:ascii="Arial" w:hAnsi="Arial" w:cs="Arial"/>
          <w:b/>
          <w:lang w:val="de-CH"/>
        </w:rPr>
      </w:pPr>
      <w:r w:rsidRPr="001103D2">
        <w:rPr>
          <w:rFonts w:ascii="Arial" w:hAnsi="Arial" w:cs="Arial"/>
          <w:b/>
          <w:lang w:val="de-CH"/>
        </w:rPr>
        <w:t xml:space="preserve">Beschwerden gegen Verfügungen von Behörden haben keine Aufschiebende Wirkung. </w:t>
      </w:r>
    </w:p>
    <w:p w:rsidR="001103D2" w:rsidRPr="001103D2" w:rsidRDefault="001103D2" w:rsidP="001103D2">
      <w:pPr>
        <w:pStyle w:val="Listenabsatz"/>
        <w:spacing w:line="360" w:lineRule="auto"/>
        <w:ind w:left="766"/>
        <w:jc w:val="both"/>
        <w:rPr>
          <w:rFonts w:ascii="Arial" w:hAnsi="Arial" w:cs="Arial"/>
          <w:lang w:val="de-CH"/>
        </w:rPr>
      </w:pPr>
      <w:r w:rsidRPr="001103D2">
        <w:rPr>
          <w:rFonts w:ascii="Arial" w:hAnsi="Arial" w:cs="Arial"/>
          <w:lang w:val="de-CH"/>
        </w:rPr>
        <w:t xml:space="preserve">Dies kommt einer Quasi-Verweigerung des rechtlichen Gehörs gleich und widerspricht dem Rechtsstaatlichen Prinzip. Verfügungen und </w:t>
      </w:r>
      <w:proofErr w:type="spellStart"/>
      <w:r w:rsidRPr="001103D2">
        <w:rPr>
          <w:rFonts w:ascii="Arial" w:hAnsi="Arial" w:cs="Arial"/>
          <w:lang w:val="de-CH"/>
        </w:rPr>
        <w:t>Rayonverbote</w:t>
      </w:r>
      <w:proofErr w:type="spellEnd"/>
      <w:r w:rsidRPr="001103D2">
        <w:rPr>
          <w:rFonts w:ascii="Arial" w:hAnsi="Arial" w:cs="Arial"/>
          <w:lang w:val="de-CH"/>
        </w:rPr>
        <w:t xml:space="preserve"> welche zu Unrecht erlassen wurden können daher kaum mehr glaubwürdig angefochten werden.</w:t>
      </w:r>
    </w:p>
    <w:p w:rsidR="001103D2" w:rsidRPr="001103D2" w:rsidRDefault="001103D2" w:rsidP="001103D2">
      <w:pPr>
        <w:spacing w:line="360" w:lineRule="auto"/>
        <w:jc w:val="both"/>
        <w:rPr>
          <w:rFonts w:ascii="Arial" w:hAnsi="Arial" w:cs="Arial"/>
        </w:rPr>
      </w:pPr>
      <w:r w:rsidRPr="001103D2">
        <w:rPr>
          <w:rFonts w:ascii="Arial" w:hAnsi="Arial" w:cs="Arial"/>
        </w:rPr>
        <w:t>Zur weiteren Lektüre verweisen wir auf folgende Links:</w:t>
      </w:r>
    </w:p>
    <w:p w:rsidR="001103D2" w:rsidRPr="001103D2" w:rsidRDefault="00DE0445" w:rsidP="001103D2">
      <w:pPr>
        <w:spacing w:line="360" w:lineRule="auto"/>
        <w:jc w:val="both"/>
        <w:rPr>
          <w:rFonts w:ascii="Arial" w:hAnsi="Arial" w:cs="Arial"/>
        </w:rPr>
      </w:pPr>
      <w:hyperlink r:id="rId8" w:history="1">
        <w:r w:rsidR="001103D2" w:rsidRPr="001103D2">
          <w:rPr>
            <w:rStyle w:val="Hyperlink"/>
            <w:rFonts w:ascii="Arial" w:hAnsi="Arial" w:cs="Arial"/>
          </w:rPr>
          <w:t>http://www.kollektivbestrafung-nein.ch/news</w:t>
        </w:r>
      </w:hyperlink>
      <w:r w:rsidR="001103D2" w:rsidRPr="001103D2">
        <w:rPr>
          <w:rFonts w:ascii="Arial" w:hAnsi="Arial" w:cs="Arial"/>
        </w:rPr>
        <w:t xml:space="preserve"> (</w:t>
      </w:r>
      <w:proofErr w:type="spellStart"/>
      <w:r w:rsidR="001103D2" w:rsidRPr="001103D2">
        <w:rPr>
          <w:rFonts w:ascii="Arial" w:hAnsi="Arial" w:cs="Arial"/>
        </w:rPr>
        <w:t>Zürcherkomitee</w:t>
      </w:r>
      <w:proofErr w:type="spellEnd"/>
      <w:r w:rsidR="001103D2" w:rsidRPr="001103D2">
        <w:rPr>
          <w:rFonts w:ascii="Arial" w:hAnsi="Arial" w:cs="Arial"/>
        </w:rPr>
        <w:t xml:space="preserve"> gegen die geplanten Verschärfungen)</w:t>
      </w:r>
    </w:p>
    <w:p w:rsidR="001103D2" w:rsidRPr="001103D2" w:rsidRDefault="00DE0445" w:rsidP="001103D2">
      <w:pPr>
        <w:spacing w:line="360" w:lineRule="auto"/>
        <w:jc w:val="both"/>
        <w:rPr>
          <w:rFonts w:ascii="Arial" w:hAnsi="Arial" w:cs="Arial"/>
        </w:rPr>
      </w:pPr>
      <w:hyperlink r:id="rId9" w:history="1">
        <w:r w:rsidR="001103D2" w:rsidRPr="001103D2">
          <w:rPr>
            <w:rStyle w:val="Hyperlink"/>
            <w:rFonts w:ascii="Arial" w:hAnsi="Arial" w:cs="Arial"/>
          </w:rPr>
          <w:t>http://www.kkjpd.ch/frameset.asp?sprache=d</w:t>
        </w:r>
      </w:hyperlink>
      <w:r w:rsidR="001103D2" w:rsidRPr="001103D2">
        <w:rPr>
          <w:rFonts w:ascii="Arial" w:hAnsi="Arial" w:cs="Arial"/>
        </w:rPr>
        <w:t xml:space="preserve"> (Seite der Kantonalen Justiz und Polizeidirektoren Konferenz)</w:t>
      </w:r>
    </w:p>
    <w:p w:rsidR="001103D2" w:rsidRPr="001103D2" w:rsidRDefault="001103D2" w:rsidP="001103D2">
      <w:pPr>
        <w:spacing w:line="360" w:lineRule="auto"/>
        <w:jc w:val="both"/>
        <w:rPr>
          <w:rFonts w:ascii="Arial" w:hAnsi="Arial" w:cs="Arial"/>
        </w:rPr>
      </w:pPr>
    </w:p>
    <w:p w:rsidR="001103D2" w:rsidRPr="001103D2" w:rsidRDefault="001103D2" w:rsidP="001103D2">
      <w:pPr>
        <w:spacing w:line="360" w:lineRule="auto"/>
        <w:jc w:val="both"/>
        <w:rPr>
          <w:rFonts w:ascii="Arial" w:hAnsi="Arial" w:cs="Arial"/>
        </w:rPr>
      </w:pPr>
      <w:r w:rsidRPr="001103D2">
        <w:rPr>
          <w:rFonts w:ascii="Arial" w:hAnsi="Arial" w:cs="Arial"/>
        </w:rPr>
        <w:lastRenderedPageBreak/>
        <w:t>Es ist uns ein Anliegen festzuhalten, dass Gewalt und Ausschreitungen während Sportveranstaltungen in der Gesellschaft grundsätzlich nicht toleriert werden dürfen. Es ist aber ebenfalls ein Anliegen unsererseits gesellschaftliche Probleme mit Augenmass, Nachhaltig und verhältnismässig zu lösen. Es ist Aufgabe aller Politiker und Akteure brauchbare Lösungen zu erarbeiten und zu definieren und nicht in einem populistischen Wettrüsten die Grundrechte und unsere Rechtsstaatlichkeit zu opfern.</w:t>
      </w:r>
    </w:p>
    <w:p w:rsidR="001103D2" w:rsidRPr="001103D2" w:rsidRDefault="001103D2" w:rsidP="001103D2">
      <w:pPr>
        <w:spacing w:line="360" w:lineRule="auto"/>
        <w:jc w:val="both"/>
        <w:rPr>
          <w:rFonts w:ascii="Arial" w:hAnsi="Arial" w:cs="Arial"/>
          <w:b/>
        </w:rPr>
      </w:pPr>
      <w:r w:rsidRPr="001103D2">
        <w:rPr>
          <w:rFonts w:ascii="Arial" w:hAnsi="Arial" w:cs="Arial"/>
          <w:b/>
        </w:rPr>
        <w:t xml:space="preserve">Aus den </w:t>
      </w:r>
      <w:proofErr w:type="spellStart"/>
      <w:r w:rsidRPr="001103D2">
        <w:rPr>
          <w:rFonts w:ascii="Arial" w:hAnsi="Arial" w:cs="Arial"/>
          <w:b/>
        </w:rPr>
        <w:t>obgenannten</w:t>
      </w:r>
      <w:proofErr w:type="spellEnd"/>
      <w:r w:rsidRPr="001103D2">
        <w:rPr>
          <w:rFonts w:ascii="Arial" w:hAnsi="Arial" w:cs="Arial"/>
          <w:b/>
        </w:rPr>
        <w:t xml:space="preserve"> Gründen werden wir ein überparteiliches Komitee gründen, in welchem all jene mitmachen sollen, die sich gegen die Annahme dieses geänderten Konkordates engagieren wollen.</w:t>
      </w:r>
    </w:p>
    <w:p w:rsidR="001103D2" w:rsidRPr="001103D2" w:rsidRDefault="001103D2" w:rsidP="001103D2">
      <w:pPr>
        <w:spacing w:line="360" w:lineRule="auto"/>
        <w:jc w:val="both"/>
        <w:rPr>
          <w:rFonts w:ascii="Arial" w:hAnsi="Arial" w:cs="Arial"/>
          <w:b/>
        </w:rPr>
      </w:pPr>
      <w:r w:rsidRPr="001103D2">
        <w:rPr>
          <w:rFonts w:ascii="Arial" w:hAnsi="Arial" w:cs="Arial"/>
          <w:b/>
        </w:rPr>
        <w:t>Wir fragen sie deshalb an ob sie in diesem solchen Komitee mitwirken möchten.</w:t>
      </w:r>
    </w:p>
    <w:p w:rsidR="001103D2" w:rsidRPr="001103D2" w:rsidRDefault="001103D2" w:rsidP="001103D2">
      <w:pPr>
        <w:spacing w:line="360" w:lineRule="auto"/>
        <w:jc w:val="both"/>
        <w:rPr>
          <w:rFonts w:ascii="Arial" w:hAnsi="Arial" w:cs="Arial"/>
          <w:b/>
        </w:rPr>
      </w:pPr>
      <w:r w:rsidRPr="001103D2">
        <w:rPr>
          <w:rFonts w:ascii="Arial" w:hAnsi="Arial" w:cs="Arial"/>
          <w:b/>
        </w:rPr>
        <w:t>Wir ersuchen Sie diese Anfrage in Ihren zuständigen Partei- bzw. Vereinsgremien zu besprechen und uns baldmöglichst Bescheid zu geben, damit wir die nächsten Schritte einleiten und ein allfälliges Gründungstreffen einzuberufen können.</w:t>
      </w:r>
    </w:p>
    <w:p w:rsidR="001103D2" w:rsidRDefault="001103D2" w:rsidP="001103D2">
      <w:pPr>
        <w:spacing w:line="360" w:lineRule="auto"/>
        <w:jc w:val="both"/>
        <w:rPr>
          <w:rFonts w:ascii="Arial" w:hAnsi="Arial" w:cs="Arial"/>
        </w:rPr>
      </w:pPr>
    </w:p>
    <w:p w:rsidR="001103D2" w:rsidRPr="001103D2" w:rsidRDefault="001103D2" w:rsidP="001103D2">
      <w:pPr>
        <w:spacing w:line="360" w:lineRule="auto"/>
        <w:jc w:val="both"/>
        <w:rPr>
          <w:rFonts w:ascii="Arial" w:hAnsi="Arial" w:cs="Arial"/>
        </w:rPr>
      </w:pPr>
      <w:r w:rsidRPr="001103D2">
        <w:rPr>
          <w:rFonts w:ascii="Arial" w:hAnsi="Arial" w:cs="Arial"/>
        </w:rPr>
        <w:t>Wir danken für ihren baldigen Bescheid und verbleiben mit freundlichen Grüssen.</w:t>
      </w:r>
    </w:p>
    <w:p w:rsidR="001103D2" w:rsidRPr="001103D2" w:rsidRDefault="001103D2" w:rsidP="001103D2">
      <w:pPr>
        <w:spacing w:line="360" w:lineRule="auto"/>
        <w:jc w:val="both"/>
        <w:rPr>
          <w:rFonts w:ascii="Arial" w:hAnsi="Arial" w:cs="Arial"/>
        </w:rPr>
      </w:pPr>
    </w:p>
    <w:p w:rsidR="001103D2" w:rsidRPr="001103D2" w:rsidRDefault="001103D2" w:rsidP="001103D2">
      <w:pPr>
        <w:spacing w:line="360" w:lineRule="auto"/>
        <w:jc w:val="both"/>
        <w:outlineLvl w:val="0"/>
        <w:rPr>
          <w:rFonts w:ascii="Arial" w:hAnsi="Arial" w:cs="Arial"/>
        </w:rPr>
      </w:pPr>
      <w:r w:rsidRPr="001103D2">
        <w:rPr>
          <w:rFonts w:ascii="Arial" w:hAnsi="Arial" w:cs="Arial"/>
        </w:rPr>
        <w:t>Für das provisorische Komitee</w:t>
      </w:r>
    </w:p>
    <w:p w:rsidR="001103D2" w:rsidRDefault="001103D2" w:rsidP="001103D2">
      <w:pPr>
        <w:spacing w:line="360" w:lineRule="auto"/>
        <w:rPr>
          <w:rFonts w:ascii="Arial" w:hAnsi="Arial" w:cs="Arial"/>
        </w:rPr>
      </w:pPr>
    </w:p>
    <w:p w:rsidR="001103D2" w:rsidRPr="001103D2" w:rsidRDefault="001103D2" w:rsidP="001103D2">
      <w:pPr>
        <w:spacing w:line="360" w:lineRule="auto"/>
        <w:rPr>
          <w:rFonts w:ascii="Arial" w:hAnsi="Arial" w:cs="Arial"/>
          <w:sz w:val="22"/>
          <w:szCs w:val="22"/>
        </w:rPr>
      </w:pPr>
      <w:r w:rsidRPr="001103D2">
        <w:rPr>
          <w:rFonts w:ascii="Arial" w:hAnsi="Arial" w:cs="Arial"/>
          <w:sz w:val="22"/>
          <w:szCs w:val="22"/>
        </w:rPr>
        <w:t>David Gundi</w:t>
      </w:r>
    </w:p>
    <w:p w:rsidR="001103D2" w:rsidRPr="001103D2" w:rsidRDefault="001103D2" w:rsidP="001103D2">
      <w:pPr>
        <w:spacing w:line="360" w:lineRule="auto"/>
        <w:jc w:val="both"/>
        <w:rPr>
          <w:rFonts w:ascii="Arial" w:hAnsi="Arial" w:cs="Arial"/>
        </w:rPr>
      </w:pPr>
    </w:p>
    <w:p w:rsidR="001103D2" w:rsidRPr="001103D2" w:rsidRDefault="001103D2" w:rsidP="001103D2">
      <w:pPr>
        <w:spacing w:line="360" w:lineRule="auto"/>
        <w:jc w:val="both"/>
        <w:rPr>
          <w:rFonts w:ascii="Arial" w:hAnsi="Arial" w:cs="Arial"/>
        </w:rPr>
      </w:pPr>
    </w:p>
    <w:p w:rsidR="001103D2" w:rsidRPr="001103D2" w:rsidRDefault="001103D2" w:rsidP="001103D2">
      <w:pPr>
        <w:spacing w:line="360" w:lineRule="auto"/>
        <w:jc w:val="both"/>
        <w:rPr>
          <w:rFonts w:ascii="Arial" w:hAnsi="Arial" w:cs="Arial"/>
        </w:rPr>
      </w:pPr>
    </w:p>
    <w:p w:rsidR="00486473" w:rsidRDefault="00486473" w:rsidP="001103D2">
      <w:pPr>
        <w:spacing w:line="360" w:lineRule="auto"/>
        <w:rPr>
          <w:rFonts w:ascii="Arial" w:hAnsi="Arial" w:cs="Arial"/>
        </w:rPr>
      </w:pPr>
    </w:p>
    <w:p w:rsidR="00486473" w:rsidRDefault="001103D2" w:rsidP="001103D2">
      <w:pPr>
        <w:spacing w:line="360" w:lineRule="auto"/>
        <w:rPr>
          <w:rFonts w:ascii="Arial" w:hAnsi="Arial" w:cs="Arial"/>
        </w:rPr>
      </w:pPr>
      <w:r w:rsidRPr="001103D2">
        <w:rPr>
          <w:rFonts w:ascii="Arial" w:hAnsi="Arial" w:cs="Arial"/>
        </w:rPr>
        <w:t>Geht an:</w:t>
      </w:r>
      <w:r w:rsidRPr="001103D2">
        <w:rPr>
          <w:rFonts w:ascii="Arial" w:hAnsi="Arial" w:cs="Arial"/>
        </w:rPr>
        <w:tab/>
        <w:t>- Parteien im Ober- und Unterwallis</w:t>
      </w:r>
      <w:r w:rsidRPr="001103D2">
        <w:rPr>
          <w:rFonts w:ascii="Arial" w:hAnsi="Arial" w:cs="Arial"/>
        </w:rPr>
        <w:br/>
      </w:r>
      <w:r w:rsidRPr="001103D2">
        <w:rPr>
          <w:rFonts w:ascii="Arial" w:hAnsi="Arial" w:cs="Arial"/>
        </w:rPr>
        <w:tab/>
      </w:r>
      <w:r w:rsidRPr="001103D2">
        <w:rPr>
          <w:rFonts w:ascii="Arial" w:hAnsi="Arial" w:cs="Arial"/>
        </w:rPr>
        <w:tab/>
        <w:t>- EHC Visp</w:t>
      </w:r>
      <w:r w:rsidRPr="001103D2">
        <w:rPr>
          <w:rFonts w:ascii="Arial" w:hAnsi="Arial" w:cs="Arial"/>
        </w:rPr>
        <w:br/>
      </w:r>
      <w:r w:rsidRPr="001103D2">
        <w:rPr>
          <w:rFonts w:ascii="Arial" w:hAnsi="Arial" w:cs="Arial"/>
        </w:rPr>
        <w:tab/>
      </w:r>
      <w:r w:rsidRPr="001103D2">
        <w:rPr>
          <w:rFonts w:ascii="Arial" w:hAnsi="Arial" w:cs="Arial"/>
        </w:rPr>
        <w:tab/>
        <w:t>-</w:t>
      </w:r>
      <w:r w:rsidR="00486473">
        <w:rPr>
          <w:rFonts w:ascii="Arial" w:hAnsi="Arial" w:cs="Arial"/>
        </w:rPr>
        <w:t xml:space="preserve"> HC Sierre</w:t>
      </w:r>
      <w:r w:rsidR="00486473">
        <w:rPr>
          <w:rFonts w:ascii="Arial" w:hAnsi="Arial" w:cs="Arial"/>
        </w:rPr>
        <w:br/>
      </w:r>
      <w:r w:rsidR="00486473">
        <w:rPr>
          <w:rFonts w:ascii="Arial" w:hAnsi="Arial" w:cs="Arial"/>
        </w:rPr>
        <w:tab/>
      </w:r>
      <w:r w:rsidR="00486473">
        <w:rPr>
          <w:rFonts w:ascii="Arial" w:hAnsi="Arial" w:cs="Arial"/>
        </w:rPr>
        <w:tab/>
        <w:t xml:space="preserve">- </w:t>
      </w:r>
      <w:proofErr w:type="spellStart"/>
      <w:r w:rsidR="00486473">
        <w:rPr>
          <w:rFonts w:ascii="Arial" w:hAnsi="Arial" w:cs="Arial"/>
        </w:rPr>
        <w:t>Red</w:t>
      </w:r>
      <w:proofErr w:type="spellEnd"/>
      <w:r w:rsidR="00486473">
        <w:rPr>
          <w:rFonts w:ascii="Arial" w:hAnsi="Arial" w:cs="Arial"/>
        </w:rPr>
        <w:t xml:space="preserve"> ICE Martigny</w:t>
      </w:r>
    </w:p>
    <w:p w:rsidR="00922738" w:rsidRPr="00486473" w:rsidRDefault="001103D2" w:rsidP="001103D2">
      <w:pPr>
        <w:spacing w:line="360" w:lineRule="auto"/>
        <w:rPr>
          <w:rFonts w:ascii="Arial" w:hAnsi="Arial" w:cs="Arial"/>
        </w:rPr>
      </w:pPr>
      <w:r w:rsidRPr="001103D2">
        <w:rPr>
          <w:rFonts w:ascii="Arial" w:hAnsi="Arial" w:cs="Arial"/>
        </w:rPr>
        <w:tab/>
      </w:r>
      <w:r w:rsidRPr="001103D2">
        <w:rPr>
          <w:rFonts w:ascii="Arial" w:hAnsi="Arial" w:cs="Arial"/>
        </w:rPr>
        <w:tab/>
        <w:t>- FC Sion</w:t>
      </w:r>
      <w:bookmarkEnd w:id="1"/>
    </w:p>
    <w:sectPr w:rsidR="00922738" w:rsidRPr="00486473" w:rsidSect="00C57C9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upp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FE0" w:rsidRDefault="00864FE0">
      <w:r>
        <w:separator/>
      </w:r>
    </w:p>
  </w:endnote>
  <w:endnote w:type="continuationSeparator" w:id="0">
    <w:p w:rsidR="00864FE0" w:rsidRDefault="00864F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1E" w:rsidRDefault="00DA331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1E" w:rsidRDefault="00DA331E">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1E" w:rsidRDefault="00DA331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FE0" w:rsidRDefault="00864FE0">
      <w:r>
        <w:separator/>
      </w:r>
    </w:p>
  </w:footnote>
  <w:footnote w:type="continuationSeparator" w:id="0">
    <w:p w:rsidR="00864FE0" w:rsidRDefault="00864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1E" w:rsidRDefault="00DA331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473" w:rsidRPr="00486473" w:rsidRDefault="00486473" w:rsidP="00486473">
    <w:pPr>
      <w:rPr>
        <w:rFonts w:ascii="Arial" w:hAnsi="Arial" w:cs="Arial"/>
        <w:b/>
        <w:sz w:val="14"/>
        <w:szCs w:val="14"/>
      </w:rPr>
    </w:pPr>
    <w:r w:rsidRPr="00486473">
      <w:rPr>
        <w:rFonts w:ascii="Arial" w:hAnsi="Arial" w:cs="Arial"/>
        <w:b/>
        <w:sz w:val="14"/>
        <w:szCs w:val="14"/>
      </w:rPr>
      <w:t>Konkordat über Massnahmen gegen Gewalt anlässlich</w:t>
    </w:r>
    <w:r w:rsidRPr="00486473">
      <w:rPr>
        <w:rFonts w:ascii="Arial" w:hAnsi="Arial" w:cs="Arial"/>
        <w:b/>
        <w:sz w:val="14"/>
        <w:szCs w:val="14"/>
      </w:rPr>
      <w:br/>
      <w:t>von Sportveranstaltungen - Stopp der Verschärfung</w:t>
    </w:r>
    <w:r w:rsidRPr="00486473">
      <w:rPr>
        <w:rFonts w:ascii="Arial" w:hAnsi="Arial" w:cs="Arial"/>
        <w:b/>
        <w:sz w:val="14"/>
        <w:szCs w:val="14"/>
      </w:rPr>
      <w:br/>
      <w:t xml:space="preserve">Gründung eines überparteilichen Walliser Komitees gegen eine Verschärfung </w:t>
    </w:r>
  </w:p>
  <w:p w:rsidR="00922738" w:rsidRDefault="00922738" w:rsidP="00922738"/>
  <w:p w:rsidR="006A1234" w:rsidRPr="005B79DA" w:rsidRDefault="006A1234" w:rsidP="006A1234">
    <w:pPr>
      <w:pStyle w:val="Impressum"/>
    </w:pPr>
  </w:p>
  <w:p w:rsidR="00922738" w:rsidRDefault="00DA331E" w:rsidP="00922738">
    <w:r>
      <w:rPr>
        <w:noProof/>
        <w:lang w:val="de-DE" w:eastAsia="de-DE"/>
      </w:rPr>
      <w:pict>
        <v:group id="_x0000_s2067" style="position:absolute;margin-left:-71.65pt;margin-top:358.5pt;width:38.25pt;height:21.75pt;z-index:251663360" coordorigin="-15,8858" coordsize="765,435">
          <v:line id="_x0000_s2057" style="position:absolute" from="-15,8858" to="750,8858" o:regroupid="1" strokeweight="1.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61" type="#_x0000_t12" style="position:absolute;left:330;top:8933;width:360;height:360" o:regroupid="1" fillcolor="black"/>
        </v:group>
      </w:pict>
    </w:r>
    <w:r w:rsidRPr="00DE0445">
      <w:rPr>
        <w:noProof/>
      </w:rPr>
      <w:pict>
        <v:shapetype id="_x0000_t202" coordsize="21600,21600" o:spt="202" path="m,l,21600r21600,l21600,xe">
          <v:stroke joinstyle="miter"/>
          <v:path gradientshapeok="t" o:connecttype="rect"/>
        </v:shapetype>
        <v:shape id="_x0000_s2065" type="#_x0000_t202" style="position:absolute;margin-left:-60.4pt;margin-top:334.65pt;width:27pt;height:50.85pt;z-index:-251656192" filled="f" stroked="f">
          <v:textbox style="mso-next-textbox:#_x0000_s2065">
            <w:txbxContent>
              <w:p w:rsidR="006A1234" w:rsidRPr="006A1234" w:rsidRDefault="00DE0445" w:rsidP="006A1234">
                <w:r>
                  <w:rPr>
                    <w:rStyle w:val="Seitenzahl"/>
                  </w:rPr>
                  <w:fldChar w:fldCharType="begin"/>
                </w:r>
                <w:r w:rsidR="006A1234">
                  <w:rPr>
                    <w:rStyle w:val="Seitenzahl"/>
                  </w:rPr>
                  <w:instrText xml:space="preserve"> PAGE  \* Arabic </w:instrText>
                </w:r>
                <w:r>
                  <w:rPr>
                    <w:rStyle w:val="Seitenzahl"/>
                  </w:rPr>
                  <w:fldChar w:fldCharType="separate"/>
                </w:r>
                <w:r w:rsidR="00DA331E">
                  <w:rPr>
                    <w:rStyle w:val="Seitenzahl"/>
                    <w:noProof/>
                  </w:rPr>
                  <w:t>2</w:t>
                </w:r>
                <w:r>
                  <w:rPr>
                    <w:rStyle w:val="Seitenzahl"/>
                  </w:rPr>
                  <w:fldChar w:fldCharType="end"/>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6181" w:type="dxa"/>
      <w:tblInd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tblPr>
    <w:tblGrid>
      <w:gridCol w:w="3119"/>
      <w:gridCol w:w="170"/>
      <w:gridCol w:w="2892"/>
    </w:tblGrid>
    <w:tr w:rsidR="00922738" w:rsidRPr="005B79DA" w:rsidTr="00922738">
      <w:trPr>
        <w:trHeight w:val="1531"/>
      </w:trPr>
      <w:tc>
        <w:tcPr>
          <w:tcW w:w="3119" w:type="dxa"/>
        </w:tcPr>
        <w:p w:rsidR="00922738" w:rsidRDefault="00DE0445" w:rsidP="00922738">
          <w:pPr>
            <w:pStyle w:val="Absender"/>
            <w:jc w:val="right"/>
            <w:rPr>
              <w:rFonts w:ascii="Impact" w:hAnsi="Impact"/>
            </w:rPr>
          </w:pPr>
          <w:r w:rsidRPr="00DE0445">
            <w:rPr>
              <w:rFonts w:ascii="Impact" w:hAnsi="Impact"/>
              <w:noProof/>
              <w:lang w:eastAsia="de-CH"/>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6" type="#_x0000_t12" style="position:absolute;left:0;text-align:left;margin-left:-99pt;margin-top:-.55pt;width:36pt;height:27pt;z-index:251658240" fillcolor="red"/>
            </w:pict>
          </w:r>
          <w:r w:rsidRPr="00DE0445">
            <w:rPr>
              <w:rFonts w:ascii="Impact" w:hAnsi="Impact"/>
              <w:noProof/>
              <w:lang w:eastAsia="de-CH"/>
            </w:rPr>
            <w:pict>
              <v:rect id="_x0000_s2053" style="position:absolute;left:0;text-align:left;margin-left:-243pt;margin-top:-9.55pt;width:251.85pt;height:74.8pt;z-index:251655168" fillcolor="#fc0" strokecolor="white"/>
            </w:pict>
          </w:r>
          <w:r w:rsidRPr="00DE0445">
            <w:rPr>
              <w:rFonts w:ascii="Impact" w:hAnsi="Impact"/>
              <w:noProof/>
              <w:lang w:eastAsia="de-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224.85pt;margin-top:-.9pt;width:83.85pt;height:26.65pt;z-index:251656192" fillcolor="red" strokecolor="#1c1a10">
                <v:shadow color="#868686"/>
                <v:textpath style="font-family:&quot;Impact&quot;;font-style:italic" trim="t" fitpath="t" string="jusoo&#10;"/>
              </v:shape>
            </w:pict>
          </w:r>
          <w:proofErr w:type="spellStart"/>
          <w:r w:rsidR="00922738">
            <w:rPr>
              <w:rFonts w:ascii="Impact" w:hAnsi="Impact"/>
            </w:rPr>
            <w:t>Jusoo</w:t>
          </w:r>
          <w:proofErr w:type="spellEnd"/>
        </w:p>
        <w:p w:rsidR="00922738" w:rsidRPr="00922738" w:rsidRDefault="00DE0445" w:rsidP="00922738">
          <w:pPr>
            <w:pStyle w:val="Absender"/>
            <w:jc w:val="right"/>
            <w:rPr>
              <w:rFonts w:ascii="Impact" w:hAnsi="Impact"/>
            </w:rPr>
          </w:pPr>
          <w:r w:rsidRPr="00DE0445">
            <w:rPr>
              <w:rFonts w:ascii="Impact" w:hAnsi="Impact"/>
              <w:noProof/>
              <w:lang w:eastAsia="de-CH"/>
            </w:rPr>
            <w:pict>
              <v:shape id="_x0000_s2055" type="#_x0000_t136" style="position:absolute;left:0;text-align:left;margin-left:-206.85pt;margin-top:24.1pt;width:193.35pt;height:16.7pt;z-index:251657216" fillcolor="red" strokecolor="#1c1a10">
                <v:shadow color="#868686"/>
                <v:textpath style="font-family:&quot;Impact&quot;;font-style:italic;v-text-spacing:58985f;v-text-kern:t" trim="t" fitpath="t" string="jungsozialistInnen oberwallis"/>
              </v:shape>
            </w:pict>
          </w:r>
          <w:r w:rsidR="00922738">
            <w:rPr>
              <w:rFonts w:ascii="Impact" w:hAnsi="Impact"/>
            </w:rPr>
            <w:br/>
          </w:r>
          <w:proofErr w:type="spellStart"/>
          <w:r w:rsidR="00922738">
            <w:rPr>
              <w:rFonts w:ascii="Impact" w:hAnsi="Impact"/>
            </w:rPr>
            <w:t>JungsozialistInnen</w:t>
          </w:r>
          <w:proofErr w:type="spellEnd"/>
          <w:r w:rsidR="00922738">
            <w:rPr>
              <w:rFonts w:ascii="Impact" w:hAnsi="Impact"/>
            </w:rPr>
            <w:t xml:space="preserve"> Oberwallis</w:t>
          </w:r>
        </w:p>
      </w:tc>
      <w:tc>
        <w:tcPr>
          <w:tcW w:w="170" w:type="dxa"/>
        </w:tcPr>
        <w:p w:rsidR="00922738" w:rsidRPr="00922738" w:rsidRDefault="00922738" w:rsidP="00922738">
          <w:pPr>
            <w:pStyle w:val="Kopfzeile"/>
            <w:jc w:val="right"/>
            <w:rPr>
              <w:color w:val="000000"/>
            </w:rPr>
          </w:pPr>
        </w:p>
      </w:tc>
      <w:tc>
        <w:tcPr>
          <w:tcW w:w="2892" w:type="dxa"/>
        </w:tcPr>
        <w:p w:rsidR="00922738" w:rsidRDefault="00922738" w:rsidP="00922738">
          <w:pPr>
            <w:pStyle w:val="Absender"/>
            <w:jc w:val="right"/>
            <w:rPr>
              <w:color w:val="000000"/>
            </w:rPr>
          </w:pPr>
          <w:r w:rsidRPr="00922738">
            <w:rPr>
              <w:color w:val="000000"/>
            </w:rPr>
            <w:t>Postfach 409</w:t>
          </w:r>
          <w:r w:rsidRPr="00922738">
            <w:rPr>
              <w:color w:val="000000"/>
            </w:rPr>
            <w:br/>
            <w:t>CH-3900 Brig</w:t>
          </w:r>
          <w:r w:rsidRPr="00922738">
            <w:rPr>
              <w:color w:val="000000"/>
            </w:rPr>
            <w:br/>
          </w:r>
        </w:p>
        <w:p w:rsidR="00922738" w:rsidRPr="00922738" w:rsidRDefault="00DE0445" w:rsidP="00922738">
          <w:pPr>
            <w:pStyle w:val="Absender"/>
            <w:jc w:val="right"/>
            <w:rPr>
              <w:color w:val="000000"/>
            </w:rPr>
          </w:pPr>
          <w:hyperlink r:id="rId1" w:history="1">
            <w:r w:rsidR="00922738" w:rsidRPr="00922738">
              <w:rPr>
                <w:rStyle w:val="Hyperlink"/>
                <w:color w:val="000000"/>
                <w:u w:val="none"/>
              </w:rPr>
              <w:t>Info@jusoo.ch</w:t>
            </w:r>
          </w:hyperlink>
        </w:p>
        <w:p w:rsidR="00922738" w:rsidRPr="00922738" w:rsidRDefault="00922738" w:rsidP="00922738">
          <w:pPr>
            <w:pStyle w:val="Absender"/>
            <w:jc w:val="right"/>
            <w:rPr>
              <w:color w:val="000000"/>
            </w:rPr>
          </w:pPr>
          <w:r w:rsidRPr="00922738">
            <w:rPr>
              <w:color w:val="000000"/>
            </w:rPr>
            <w:t>jusoo.ch</w:t>
          </w:r>
        </w:p>
        <w:p w:rsidR="00922738" w:rsidRPr="00922738" w:rsidRDefault="00922738" w:rsidP="00922738">
          <w:pPr>
            <w:pStyle w:val="Absender"/>
            <w:jc w:val="right"/>
            <w:rPr>
              <w:color w:val="000000"/>
            </w:rPr>
          </w:pPr>
        </w:p>
      </w:tc>
    </w:tr>
  </w:tbl>
  <w:p w:rsidR="00922738" w:rsidRDefault="00922738">
    <w:pPr>
      <w:pStyle w:val="Kopfzeile"/>
    </w:pPr>
  </w:p>
  <w:p w:rsidR="00922738" w:rsidRPr="00922738" w:rsidRDefault="00922738" w:rsidP="00922738">
    <w:pPr>
      <w:rPr>
        <w:rFonts w:ascii="Arial" w:hAnsi="Arial" w:cs="Arial"/>
        <w:sz w:val="11"/>
        <w:szCs w:val="11"/>
      </w:rPr>
    </w:pPr>
    <w:r w:rsidRPr="00922738">
      <w:rPr>
        <w:rFonts w:ascii="Arial" w:hAnsi="Arial" w:cs="Arial"/>
        <w:sz w:val="11"/>
        <w:szCs w:val="11"/>
      </w:rPr>
      <w:t>Juso Oberwallis, Postfach 409, 3900 Brig</w:t>
    </w:r>
  </w:p>
  <w:p w:rsidR="00922738" w:rsidRDefault="0092273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337C3"/>
    <w:multiLevelType w:val="hybridMultilevel"/>
    <w:tmpl w:val="0B3EB112"/>
    <w:lvl w:ilvl="0" w:tplc="04070005">
      <w:start w:val="1"/>
      <w:numFmt w:val="bullet"/>
      <w:lvlText w:val=""/>
      <w:lvlJc w:val="left"/>
      <w:pPr>
        <w:ind w:left="766"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7170"/>
    <o:shapelayout v:ext="edit">
      <o:idmap v:ext="edit" data="2"/>
      <o:regrouptable v:ext="edit">
        <o:entry new="1" old="0"/>
      </o:regrouptable>
    </o:shapelayout>
  </w:hdrShapeDefaults>
  <w:footnotePr>
    <w:footnote w:id="-1"/>
    <w:footnote w:id="0"/>
  </w:footnotePr>
  <w:endnotePr>
    <w:endnote w:id="-1"/>
    <w:endnote w:id="0"/>
  </w:endnotePr>
  <w:compat/>
  <w:rsids>
    <w:rsidRoot w:val="00486473"/>
    <w:rsid w:val="00074BCF"/>
    <w:rsid w:val="001103D2"/>
    <w:rsid w:val="00294DDB"/>
    <w:rsid w:val="00480CB7"/>
    <w:rsid w:val="00486473"/>
    <w:rsid w:val="005364AB"/>
    <w:rsid w:val="006A1234"/>
    <w:rsid w:val="00864FE0"/>
    <w:rsid w:val="00922738"/>
    <w:rsid w:val="00B7273C"/>
    <w:rsid w:val="00C57C92"/>
    <w:rsid w:val="00D92715"/>
    <w:rsid w:val="00DA331E"/>
    <w:rsid w:val="00DE0445"/>
    <w:rsid w:val="00E63686"/>
    <w:rsid w:val="00ED7D0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80CB7"/>
    <w:rPr>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mpressum">
    <w:name w:val="Impressum"/>
    <w:basedOn w:val="Standard"/>
    <w:rsid w:val="00922738"/>
    <w:pPr>
      <w:tabs>
        <w:tab w:val="left" w:pos="181"/>
      </w:tabs>
      <w:spacing w:line="220" w:lineRule="atLeast"/>
    </w:pPr>
    <w:rPr>
      <w:rFonts w:ascii="Arial" w:hAnsi="Arial"/>
      <w:kern w:val="10"/>
      <w:sz w:val="18"/>
      <w:lang w:eastAsia="en-US"/>
    </w:rPr>
  </w:style>
  <w:style w:type="paragraph" w:customStyle="1" w:styleId="Betreff">
    <w:name w:val="Betreff"/>
    <w:basedOn w:val="Standard"/>
    <w:rsid w:val="00922738"/>
    <w:pPr>
      <w:spacing w:line="260" w:lineRule="atLeast"/>
    </w:pPr>
    <w:rPr>
      <w:rFonts w:ascii="Arial" w:hAnsi="Arial"/>
      <w:b/>
      <w:kern w:val="10"/>
      <w:sz w:val="22"/>
      <w:lang w:eastAsia="en-US"/>
    </w:rPr>
  </w:style>
  <w:style w:type="table" w:styleId="Tabellengitternetz">
    <w:name w:val="Table Grid"/>
    <w:basedOn w:val="NormaleTabelle"/>
    <w:rsid w:val="0092273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922738"/>
    <w:pPr>
      <w:tabs>
        <w:tab w:val="center" w:pos="4153"/>
        <w:tab w:val="right" w:pos="8306"/>
      </w:tabs>
      <w:spacing w:line="260" w:lineRule="atLeast"/>
    </w:pPr>
    <w:rPr>
      <w:rFonts w:ascii="Arial" w:hAnsi="Arial"/>
      <w:kern w:val="10"/>
      <w:sz w:val="22"/>
      <w:lang w:eastAsia="en-US"/>
    </w:rPr>
  </w:style>
  <w:style w:type="paragraph" w:customStyle="1" w:styleId="Standort">
    <w:name w:val="Standort"/>
    <w:basedOn w:val="Kopfzeile"/>
    <w:rsid w:val="00922738"/>
    <w:pPr>
      <w:spacing w:line="220" w:lineRule="atLeast"/>
    </w:pPr>
    <w:rPr>
      <w:b/>
      <w:sz w:val="18"/>
    </w:rPr>
  </w:style>
  <w:style w:type="paragraph" w:customStyle="1" w:styleId="Absender">
    <w:name w:val="Absender"/>
    <w:basedOn w:val="Kopfzeile"/>
    <w:rsid w:val="00922738"/>
    <w:pPr>
      <w:spacing w:line="220" w:lineRule="atLeast"/>
    </w:pPr>
    <w:rPr>
      <w:sz w:val="18"/>
    </w:rPr>
  </w:style>
  <w:style w:type="paragraph" w:styleId="Fuzeile">
    <w:name w:val="footer"/>
    <w:basedOn w:val="Standard"/>
    <w:rsid w:val="00922738"/>
    <w:pPr>
      <w:tabs>
        <w:tab w:val="center" w:pos="4536"/>
        <w:tab w:val="right" w:pos="9072"/>
      </w:tabs>
    </w:pPr>
  </w:style>
  <w:style w:type="character" w:styleId="Hyperlink">
    <w:name w:val="Hyperlink"/>
    <w:basedOn w:val="Absatz-Standardschriftart"/>
    <w:rsid w:val="00922738"/>
    <w:rPr>
      <w:color w:val="0000FF"/>
      <w:u w:val="single"/>
    </w:rPr>
  </w:style>
  <w:style w:type="character" w:styleId="Seitenzahl">
    <w:name w:val="page number"/>
    <w:basedOn w:val="Absatz-Standardschriftart"/>
    <w:rsid w:val="00C57C92"/>
  </w:style>
  <w:style w:type="paragraph" w:styleId="Listenabsatz">
    <w:name w:val="List Paragraph"/>
    <w:basedOn w:val="Standard"/>
    <w:uiPriority w:val="99"/>
    <w:qFormat/>
    <w:rsid w:val="001103D2"/>
    <w:pPr>
      <w:spacing w:after="200" w:line="276" w:lineRule="auto"/>
      <w:ind w:left="720"/>
      <w:contextualSpacing/>
    </w:pPr>
    <w:rPr>
      <w:rFonts w:ascii="Calibri" w:eastAsia="Calibri" w:hAnsi="Calibri"/>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18717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llektivbestrafung-nein.ch/new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gundi@ultraweb.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kjpd.ch/frameset.asp?sprache=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mailto:Info@jusoo.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Eigene%20Dateien\Eigene%20Vorlagen\Jusoo%20Vorlage%20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Jusoo Vorlage Brief</Template>
  <TotalTime>0</TotalTime>
  <Pages>3</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David Gundi</vt:lpstr>
    </vt:vector>
  </TitlesOfParts>
  <Company>UNIA</Company>
  <LinksUpToDate>false</LinksUpToDate>
  <CharactersWithSpaces>4750</CharactersWithSpaces>
  <SharedDoc>false</SharedDoc>
  <HLinks>
    <vt:vector size="12" baseType="variant">
      <vt:variant>
        <vt:i4>3604565</vt:i4>
      </vt:variant>
      <vt:variant>
        <vt:i4>4</vt:i4>
      </vt:variant>
      <vt:variant>
        <vt:i4>0</vt:i4>
      </vt:variant>
      <vt:variant>
        <vt:i4>5</vt:i4>
      </vt:variant>
      <vt:variant>
        <vt:lpwstr>mailto:david.gundi@ultraweb.ch</vt:lpwstr>
      </vt:variant>
      <vt:variant>
        <vt:lpwstr/>
      </vt:variant>
      <vt:variant>
        <vt:i4>7405662</vt:i4>
      </vt:variant>
      <vt:variant>
        <vt:i4>0</vt:i4>
      </vt:variant>
      <vt:variant>
        <vt:i4>0</vt:i4>
      </vt:variant>
      <vt:variant>
        <vt:i4>5</vt:i4>
      </vt:variant>
      <vt:variant>
        <vt:lpwstr>mailto:Info@jusoo.ch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Gundi</dc:title>
  <dc:subject/>
  <dc:creator>user</dc:creator>
  <cp:keywords/>
  <dc:description/>
  <cp:lastModifiedBy>user</cp:lastModifiedBy>
  <cp:revision>2</cp:revision>
  <cp:lastPrinted>2012-12-10T20:34:00Z</cp:lastPrinted>
  <dcterms:created xsi:type="dcterms:W3CDTF">2012-12-10T20:17:00Z</dcterms:created>
  <dcterms:modified xsi:type="dcterms:W3CDTF">2013-01-14T18:03:00Z</dcterms:modified>
</cp:coreProperties>
</file>